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93" w:rsidRDefault="00604293" w:rsidP="008B1E3B">
      <w:pPr>
        <w:jc w:val="center"/>
        <w:rPr>
          <w:rFonts w:ascii="Georgia" w:hAnsi="Georgia"/>
          <w:b/>
          <w:sz w:val="20"/>
        </w:rPr>
      </w:pPr>
    </w:p>
    <w:p w:rsidR="00604293" w:rsidRDefault="00604293" w:rsidP="008B1E3B">
      <w:pPr>
        <w:jc w:val="center"/>
        <w:rPr>
          <w:rFonts w:ascii="Georgia" w:hAnsi="Georgia"/>
          <w:b/>
          <w:sz w:val="20"/>
        </w:rPr>
      </w:pPr>
    </w:p>
    <w:p w:rsidR="008B1E3B" w:rsidRPr="00B4312C" w:rsidRDefault="008B1E3B" w:rsidP="008B1E3B">
      <w:pPr>
        <w:jc w:val="center"/>
        <w:rPr>
          <w:rFonts w:ascii="Georgia" w:hAnsi="Georgia"/>
          <w:b/>
          <w:sz w:val="20"/>
        </w:rPr>
      </w:pPr>
      <w:r w:rsidRPr="00B4312C">
        <w:rPr>
          <w:rFonts w:ascii="Georgia" w:hAnsi="Georgia"/>
          <w:b/>
          <w:sz w:val="20"/>
        </w:rPr>
        <w:t>LEGATANSØGNING</w:t>
      </w:r>
    </w:p>
    <w:p w:rsidR="008B1E3B" w:rsidRPr="00B4312C" w:rsidRDefault="008B1E3B" w:rsidP="008B1E3B">
      <w:pPr>
        <w:jc w:val="center"/>
        <w:rPr>
          <w:rFonts w:ascii="Georgia" w:hAnsi="Georgia"/>
          <w:b/>
          <w:sz w:val="20"/>
        </w:rPr>
      </w:pPr>
      <w:r w:rsidRPr="00B4312C">
        <w:rPr>
          <w:rFonts w:ascii="Georgia" w:hAnsi="Georgia"/>
          <w:b/>
          <w:sz w:val="20"/>
        </w:rPr>
        <w:t>______________________________________________________</w:t>
      </w:r>
    </w:p>
    <w:p w:rsidR="008B1E3B" w:rsidRPr="00B4312C" w:rsidRDefault="008B1E3B" w:rsidP="008B1E3B">
      <w:pPr>
        <w:jc w:val="center"/>
        <w:rPr>
          <w:rFonts w:ascii="Georgia" w:hAnsi="Georgia"/>
          <w:sz w:val="20"/>
        </w:rPr>
      </w:pPr>
    </w:p>
    <w:p w:rsidR="008B1E3B" w:rsidRPr="00B4312C" w:rsidRDefault="008B1E3B" w:rsidP="008B1E3B">
      <w:pPr>
        <w:jc w:val="center"/>
        <w:rPr>
          <w:rFonts w:ascii="Georgia" w:hAnsi="Georgia"/>
          <w:sz w:val="20"/>
        </w:rPr>
      </w:pPr>
      <w:r w:rsidRPr="00B4312C">
        <w:rPr>
          <w:rFonts w:ascii="Georgia" w:hAnsi="Georgia"/>
          <w:sz w:val="20"/>
        </w:rPr>
        <w:t>Fondens formål er at gavne blindesagen og blinde og stærkt svagsynede personer,</w:t>
      </w:r>
    </w:p>
    <w:p w:rsidR="008B1E3B" w:rsidRPr="00B4312C" w:rsidRDefault="008B1E3B" w:rsidP="008B1E3B">
      <w:pPr>
        <w:jc w:val="center"/>
        <w:rPr>
          <w:rFonts w:ascii="Georgia" w:hAnsi="Georgia"/>
          <w:sz w:val="20"/>
        </w:rPr>
      </w:pPr>
      <w:r w:rsidRPr="00B4312C">
        <w:rPr>
          <w:rFonts w:ascii="Georgia" w:hAnsi="Georgia"/>
          <w:sz w:val="20"/>
        </w:rPr>
        <w:t>især at bidrage til den enkeltes mulighed for at forsørge sig selv</w:t>
      </w:r>
    </w:p>
    <w:p w:rsidR="008B1E3B" w:rsidRPr="00B4312C" w:rsidRDefault="008B1E3B" w:rsidP="008B1E3B">
      <w:pPr>
        <w:jc w:val="center"/>
        <w:rPr>
          <w:rFonts w:ascii="Georgia" w:hAnsi="Georgia"/>
          <w:b/>
          <w:sz w:val="20"/>
        </w:rPr>
      </w:pPr>
      <w:r w:rsidRPr="00B4312C">
        <w:rPr>
          <w:rFonts w:ascii="Georgia" w:hAnsi="Georgia"/>
          <w:b/>
          <w:sz w:val="20"/>
        </w:rPr>
        <w:t>______________________________________________________</w:t>
      </w:r>
    </w:p>
    <w:p w:rsidR="008B1E3B" w:rsidRPr="00B4312C" w:rsidRDefault="008B1E3B" w:rsidP="008B1E3B">
      <w:pPr>
        <w:spacing w:line="360" w:lineRule="auto"/>
        <w:jc w:val="center"/>
        <w:rPr>
          <w:rFonts w:ascii="Georgia" w:hAnsi="Georgia"/>
          <w:b/>
          <w:sz w:val="20"/>
        </w:rPr>
      </w:pPr>
    </w:p>
    <w:p w:rsidR="005D2A1E" w:rsidRPr="00B4312C" w:rsidRDefault="00742B49" w:rsidP="008B1E3B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Ansøgningsskemaet</w:t>
      </w:r>
      <w:r w:rsidR="008B1E3B" w:rsidRPr="00B4312C">
        <w:rPr>
          <w:rFonts w:ascii="Georgia" w:hAnsi="Georgia"/>
          <w:b/>
          <w:sz w:val="20"/>
        </w:rPr>
        <w:t xml:space="preserve"> </w:t>
      </w:r>
      <w:r w:rsidR="008B1E3B" w:rsidRPr="00B4312C">
        <w:rPr>
          <w:rFonts w:ascii="Georgia" w:hAnsi="Georgia"/>
          <w:b/>
          <w:sz w:val="20"/>
          <w:u w:val="single"/>
        </w:rPr>
        <w:t>skal</w:t>
      </w:r>
      <w:r w:rsidR="008B1E3B" w:rsidRPr="00B4312C">
        <w:rPr>
          <w:rFonts w:ascii="Georgia" w:hAnsi="Georgia"/>
          <w:b/>
          <w:sz w:val="20"/>
        </w:rPr>
        <w:t xml:space="preserve"> udfyldes elektronisk</w:t>
      </w:r>
      <w:r>
        <w:rPr>
          <w:rFonts w:ascii="Georgia" w:hAnsi="Georgia"/>
          <w:b/>
          <w:sz w:val="20"/>
        </w:rPr>
        <w:t xml:space="preserve"> og indsendes </w:t>
      </w:r>
      <w:r w:rsidR="00C148D8">
        <w:rPr>
          <w:rFonts w:ascii="Georgia" w:hAnsi="Georgia"/>
          <w:b/>
          <w:sz w:val="20"/>
        </w:rPr>
        <w:t xml:space="preserve">pr. mail </w:t>
      </w:r>
      <w:r>
        <w:rPr>
          <w:rFonts w:ascii="Georgia" w:hAnsi="Georgia"/>
          <w:b/>
          <w:sz w:val="20"/>
        </w:rPr>
        <w:t xml:space="preserve">som </w:t>
      </w:r>
      <w:r w:rsidR="00AA048E">
        <w:rPr>
          <w:rFonts w:ascii="Georgia" w:hAnsi="Georgia"/>
          <w:b/>
          <w:sz w:val="20"/>
        </w:rPr>
        <w:t xml:space="preserve">ikke-indscannet </w:t>
      </w:r>
      <w:r>
        <w:rPr>
          <w:rFonts w:ascii="Georgia" w:hAnsi="Georgia"/>
          <w:b/>
          <w:sz w:val="20"/>
        </w:rPr>
        <w:t>word-fil</w:t>
      </w:r>
      <w:r w:rsidR="00AA048E">
        <w:rPr>
          <w:rFonts w:ascii="Georgia" w:hAnsi="Georgia"/>
          <w:b/>
          <w:sz w:val="20"/>
        </w:rPr>
        <w:t xml:space="preserve"> eller pdf-fil</w:t>
      </w:r>
    </w:p>
    <w:p w:rsidR="008B1E3B" w:rsidRDefault="008B1E3B" w:rsidP="008B1E3B">
      <w:pPr>
        <w:jc w:val="center"/>
        <w:rPr>
          <w:rFonts w:ascii="Georgia" w:hAnsi="Georgia"/>
          <w:b/>
          <w:sz w:val="20"/>
        </w:rPr>
      </w:pPr>
    </w:p>
    <w:p w:rsidR="00604293" w:rsidRDefault="00604293" w:rsidP="008B1E3B">
      <w:pPr>
        <w:jc w:val="center"/>
        <w:rPr>
          <w:rFonts w:ascii="Georgia" w:hAnsi="Georgia"/>
          <w:b/>
          <w:sz w:val="20"/>
        </w:rPr>
      </w:pPr>
    </w:p>
    <w:p w:rsidR="00604293" w:rsidRPr="00B4312C" w:rsidRDefault="00604293" w:rsidP="008B1E3B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B4312C">
              <w:rPr>
                <w:rFonts w:ascii="Georgia" w:hAnsi="Georgia"/>
                <w:b/>
                <w:sz w:val="20"/>
              </w:rPr>
              <w:t>Personoplysninger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Navn: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1522C4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Adresse</w:t>
            </w:r>
            <w:r w:rsidR="008B1E3B" w:rsidRPr="00B4312C">
              <w:rPr>
                <w:rFonts w:ascii="Georgia" w:hAnsi="Georgia"/>
                <w:sz w:val="20"/>
              </w:rPr>
              <w:t xml:space="preserve">: </w:t>
            </w:r>
          </w:p>
          <w:p w:rsidR="008B1E3B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  <w:p w:rsidR="00E74444" w:rsidRDefault="00E74444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  <w:p w:rsidR="00860BB0" w:rsidRPr="00B4312C" w:rsidRDefault="00860BB0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1522C4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Fødselsår</w:t>
            </w:r>
            <w:r w:rsidR="008B1E3B" w:rsidRPr="00B4312C">
              <w:rPr>
                <w:rFonts w:ascii="Georgia" w:hAnsi="Georgia"/>
                <w:sz w:val="20"/>
              </w:rPr>
              <w:t xml:space="preserve">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B1E3B" w:rsidRPr="00B4312C" w:rsidTr="00826CAC">
        <w:tc>
          <w:tcPr>
            <w:tcW w:w="4825" w:type="dxa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Telefonnr.: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803" w:type="dxa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E-mail: </w:t>
            </w:r>
          </w:p>
        </w:tc>
      </w:tr>
      <w:tr w:rsidR="008B1E3B" w:rsidRPr="00B4312C" w:rsidTr="00826CAC">
        <w:trPr>
          <w:trHeight w:val="1090"/>
        </w:trPr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Er De me</w:t>
            </w:r>
            <w:r w:rsidR="001F0D10">
              <w:rPr>
                <w:rFonts w:ascii="Georgia" w:hAnsi="Georgia"/>
                <w:sz w:val="20"/>
              </w:rPr>
              <w:t>dlem af Dansk Blindesamfund: Ja _____</w:t>
            </w:r>
            <w:r w:rsidRPr="00B4312C">
              <w:rPr>
                <w:rFonts w:ascii="Georgia" w:hAnsi="Georgia"/>
                <w:sz w:val="20"/>
              </w:rPr>
              <w:t xml:space="preserve"> Nej </w:t>
            </w:r>
            <w:r w:rsidR="001F0D10">
              <w:rPr>
                <w:rFonts w:ascii="Georgia" w:hAnsi="Georgia"/>
                <w:sz w:val="20"/>
              </w:rPr>
              <w:t>_____</w:t>
            </w:r>
          </w:p>
          <w:p w:rsidR="001F0D10" w:rsidRPr="00B4312C" w:rsidRDefault="001F0D10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Hvis </w:t>
            </w:r>
            <w:r w:rsidRPr="00B4312C">
              <w:rPr>
                <w:rFonts w:ascii="Georgia" w:hAnsi="Georgia"/>
                <w:sz w:val="20"/>
                <w:u w:val="single"/>
              </w:rPr>
              <w:t>ikke</w:t>
            </w:r>
            <w:r w:rsidRPr="00B4312C">
              <w:rPr>
                <w:rFonts w:ascii="Georgia" w:hAnsi="Georgia"/>
                <w:sz w:val="20"/>
              </w:rPr>
              <w:t xml:space="preserve"> De er medlem af Dansk Blindesamfund, bedes De venligst vedlægge synsattest fra øjenlæge med oplysning om synssvækkelsens karakter og opgivelse af synsstyrken i tal.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Er De gift eller samlevende: </w:t>
            </w:r>
            <w:r w:rsidR="001F0D10">
              <w:rPr>
                <w:rFonts w:ascii="Georgia" w:hAnsi="Georgia"/>
                <w:sz w:val="20"/>
              </w:rPr>
              <w:t>Ja _____</w:t>
            </w:r>
            <w:r w:rsidRPr="00B4312C">
              <w:rPr>
                <w:rFonts w:ascii="Georgia" w:hAnsi="Georgia"/>
                <w:sz w:val="20"/>
              </w:rPr>
              <w:t xml:space="preserve"> Nej </w:t>
            </w:r>
            <w:r w:rsidR="001F0D10">
              <w:rPr>
                <w:rFonts w:ascii="Georgia" w:hAnsi="Georgia"/>
                <w:sz w:val="20"/>
              </w:rPr>
              <w:t>_____</w:t>
            </w: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Har De hjemmeboende børn? </w:t>
            </w:r>
            <w:r w:rsidR="001F0D10">
              <w:rPr>
                <w:rFonts w:ascii="Georgia" w:hAnsi="Georgia"/>
                <w:sz w:val="20"/>
              </w:rPr>
              <w:t>Ja _____</w:t>
            </w:r>
            <w:r w:rsidRPr="00B4312C">
              <w:rPr>
                <w:rFonts w:ascii="Georgia" w:hAnsi="Georgia"/>
                <w:sz w:val="20"/>
              </w:rPr>
              <w:t xml:space="preserve"> Nej </w:t>
            </w:r>
            <w:r w:rsidR="001F0D10">
              <w:rPr>
                <w:rFonts w:ascii="Georgia" w:hAnsi="Georgia"/>
                <w:sz w:val="20"/>
              </w:rPr>
              <w:t>_____</w:t>
            </w:r>
          </w:p>
          <w:p w:rsidR="00604293" w:rsidRDefault="00604293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Hvis ja, anfør da antal og alder: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B4312C">
              <w:rPr>
                <w:rFonts w:ascii="Georgia" w:hAnsi="Georgia"/>
                <w:b/>
                <w:sz w:val="20"/>
              </w:rPr>
              <w:t>Legatets størrelse og formål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60BB0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Ansøgt beløb: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60BB0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</w:t>
            </w:r>
            <w:r w:rsidR="008B1E3B" w:rsidRPr="00B4312C">
              <w:rPr>
                <w:rFonts w:ascii="Georgia" w:hAnsi="Georgia"/>
                <w:sz w:val="20"/>
              </w:rPr>
              <w:t xml:space="preserve">ormål med legatansøgningen (en nærmere beskrivelse kan eventuelt vedlægges som bilag):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E74444" w:rsidRPr="00B4312C" w:rsidRDefault="00E74444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B4312C">
              <w:rPr>
                <w:rFonts w:ascii="Georgia" w:hAnsi="Georgia"/>
                <w:b/>
                <w:sz w:val="20"/>
              </w:rPr>
              <w:lastRenderedPageBreak/>
              <w:t>Økonomiske oplysninger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Deres og eventuelt ægtefælles/samlevers seneste årsopgørelse fra </w:t>
            </w:r>
            <w:r w:rsidR="00272D97">
              <w:rPr>
                <w:rFonts w:ascii="Georgia" w:hAnsi="Georgia"/>
                <w:sz w:val="20"/>
              </w:rPr>
              <w:t>Skattestyrelsen</w:t>
            </w:r>
            <w:r w:rsidRPr="00B4312C">
              <w:rPr>
                <w:rFonts w:ascii="Georgia" w:hAnsi="Georgia"/>
                <w:sz w:val="20"/>
              </w:rPr>
              <w:t xml:space="preserve"> vedlægges. Hvis der siden den seneste årsopgørelse er sket væsentlige indkomstændringer, vedlæg da også den (de) aktuelle forskudsopgørelse(r)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Egen bruttoindtægt årligt før skat: 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Modtager De folkepension eller førtidspension: Ja </w:t>
            </w:r>
            <w:r w:rsidR="00272D97">
              <w:rPr>
                <w:rFonts w:ascii="Georgia" w:hAnsi="Georgia"/>
                <w:sz w:val="20"/>
              </w:rPr>
              <w:t>_____ Nej _____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Eventuelle tillæg og andre ydelser</w:t>
            </w:r>
            <w:r w:rsidRPr="00B4312C">
              <w:rPr>
                <w:rFonts w:ascii="Georgia" w:hAnsi="Georgia"/>
                <w:color w:val="000000" w:themeColor="text1"/>
                <w:sz w:val="20"/>
              </w:rPr>
              <w:t>, herunder bistandstillæg eller ydelser efter servicelovens §100: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8B1E3B" w:rsidRDefault="00272D97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>
              <w:rPr>
                <w:rFonts w:ascii="Georgia" w:hAnsi="Georgia"/>
                <w:color w:val="000000" w:themeColor="text1"/>
                <w:sz w:val="20"/>
              </w:rPr>
              <w:t xml:space="preserve">Ja _____ </w:t>
            </w:r>
            <w:r w:rsidR="008B1E3B" w:rsidRPr="00B4312C">
              <w:rPr>
                <w:rFonts w:ascii="Georgia" w:hAnsi="Georgia"/>
                <w:color w:val="000000" w:themeColor="text1"/>
                <w:sz w:val="20"/>
              </w:rPr>
              <w:t>Nej</w:t>
            </w:r>
            <w:r>
              <w:rPr>
                <w:rFonts w:ascii="Georgia" w:hAnsi="Georgia"/>
                <w:color w:val="000000" w:themeColor="text1"/>
                <w:sz w:val="20"/>
              </w:rPr>
              <w:t xml:space="preserve"> _____</w:t>
            </w:r>
            <w:r w:rsidR="008B1E3B" w:rsidRPr="00B4312C">
              <w:rPr>
                <w:rFonts w:ascii="Georgia" w:hAnsi="Georgia"/>
                <w:color w:val="000000" w:themeColor="text1"/>
                <w:sz w:val="20"/>
              </w:rPr>
              <w:t xml:space="preserve"> Hvis ja, hvor meget? 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272D97" w:rsidRDefault="008B1E3B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 w:rsidRPr="00B4312C">
              <w:rPr>
                <w:rFonts w:ascii="Georgia" w:hAnsi="Georgia"/>
                <w:color w:val="000000" w:themeColor="text1"/>
                <w:sz w:val="20"/>
              </w:rPr>
              <w:t>Får De boligs</w:t>
            </w:r>
            <w:r w:rsidR="00272D97">
              <w:rPr>
                <w:rFonts w:ascii="Georgia" w:hAnsi="Georgia"/>
                <w:color w:val="000000" w:themeColor="text1"/>
                <w:sz w:val="20"/>
              </w:rPr>
              <w:t>ikring eller anden boligydelse: Ja _____ Nej _____</w:t>
            </w:r>
          </w:p>
          <w:p w:rsidR="00272D97" w:rsidRDefault="00272D97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8B1E3B" w:rsidRPr="00B4312C" w:rsidRDefault="00272D97" w:rsidP="009A0E9B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>
              <w:rPr>
                <w:rFonts w:ascii="Georgia" w:hAnsi="Georgia"/>
                <w:color w:val="000000" w:themeColor="text1"/>
                <w:sz w:val="20"/>
              </w:rPr>
              <w:t>H</w:t>
            </w:r>
            <w:r w:rsidR="008B1E3B" w:rsidRPr="00B4312C">
              <w:rPr>
                <w:rFonts w:ascii="Georgia" w:hAnsi="Georgia"/>
                <w:color w:val="000000" w:themeColor="text1"/>
                <w:sz w:val="20"/>
              </w:rPr>
              <w:t>vis ja, hvor meget?</w:t>
            </w:r>
          </w:p>
          <w:p w:rsidR="008B1E3B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Samlet husstandsindkomst pr. år før skat</w:t>
            </w:r>
            <w:r w:rsidR="00272D97">
              <w:rPr>
                <w:rFonts w:ascii="Georgia" w:hAnsi="Georgia"/>
                <w:sz w:val="20"/>
              </w:rPr>
              <w:t>, ink</w:t>
            </w:r>
            <w:r w:rsidRPr="00B4312C">
              <w:rPr>
                <w:rFonts w:ascii="Georgia" w:hAnsi="Georgia"/>
                <w:sz w:val="20"/>
              </w:rPr>
              <w:t xml:space="preserve">l. evt. ovennævnte skattefrie ydelser: 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Hvor meget får Deres samlede husstand udbetalt pr. måned efter skattetræk? 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Har De fast ejendom? </w:t>
            </w:r>
            <w:r w:rsidR="00272D97">
              <w:rPr>
                <w:rFonts w:ascii="Georgia" w:hAnsi="Georgia"/>
                <w:sz w:val="20"/>
              </w:rPr>
              <w:t>Ja _____ Nej _____</w:t>
            </w:r>
          </w:p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Ejendomsvurdering:</w:t>
            </w:r>
            <w:r w:rsidRPr="00B4312C">
              <w:rPr>
                <w:rFonts w:ascii="Georgia" w:hAnsi="Georgia"/>
                <w:sz w:val="20"/>
              </w:rPr>
              <w:tab/>
            </w:r>
            <w:r w:rsidRPr="00B4312C">
              <w:rPr>
                <w:rFonts w:ascii="Georgia" w:hAnsi="Georgia"/>
                <w:sz w:val="20"/>
              </w:rPr>
              <w:tab/>
              <w:t xml:space="preserve">Prioritetsgæld: </w:t>
            </w:r>
          </w:p>
          <w:p w:rsidR="00272D97" w:rsidRPr="00B4312C" w:rsidRDefault="00272D97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A81E0B" w:rsidRPr="00B4312C" w:rsidTr="00826CAC">
        <w:trPr>
          <w:trHeight w:val="2727"/>
        </w:trPr>
        <w:tc>
          <w:tcPr>
            <w:tcW w:w="9628" w:type="dxa"/>
            <w:gridSpan w:val="2"/>
          </w:tcPr>
          <w:p w:rsidR="00A81E0B" w:rsidRPr="00B4312C" w:rsidRDefault="00A81E0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Default="00A81E0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Har De i øvrigt formue? </w:t>
            </w:r>
            <w:r>
              <w:rPr>
                <w:rFonts w:ascii="Georgia" w:hAnsi="Georgia"/>
                <w:sz w:val="20"/>
              </w:rPr>
              <w:t xml:space="preserve">Ja _____ </w:t>
            </w:r>
            <w:r w:rsidRPr="00B4312C">
              <w:rPr>
                <w:rFonts w:ascii="Georgia" w:hAnsi="Georgia"/>
                <w:sz w:val="20"/>
              </w:rPr>
              <w:t>Nej</w:t>
            </w:r>
            <w:r>
              <w:rPr>
                <w:rFonts w:ascii="Georgia" w:hAnsi="Georgia"/>
                <w:sz w:val="20"/>
              </w:rPr>
              <w:t xml:space="preserve"> _____</w:t>
            </w:r>
            <w:r w:rsidRPr="00B4312C">
              <w:rPr>
                <w:rFonts w:ascii="Georgia" w:hAnsi="Georgia"/>
                <w:sz w:val="20"/>
              </w:rPr>
              <w:tab/>
            </w:r>
          </w:p>
          <w:p w:rsidR="00A81E0B" w:rsidRDefault="00A81E0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Default="00A81E0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Hvor stor? </w:t>
            </w:r>
          </w:p>
          <w:p w:rsidR="00A81E0B" w:rsidRPr="00B4312C" w:rsidRDefault="00A81E0B" w:rsidP="009A0E9B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Pr="00B4312C" w:rsidRDefault="00A81E0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Default="00A81E0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Hvorledes er </w:t>
            </w:r>
            <w:r>
              <w:rPr>
                <w:rFonts w:ascii="Georgia" w:hAnsi="Georgia"/>
                <w:sz w:val="20"/>
              </w:rPr>
              <w:t>formuen</w:t>
            </w:r>
            <w:r w:rsidRPr="00B4312C">
              <w:rPr>
                <w:rFonts w:ascii="Georgia" w:hAnsi="Georgia"/>
                <w:sz w:val="20"/>
              </w:rPr>
              <w:t xml:space="preserve"> anbragt? </w:t>
            </w:r>
          </w:p>
          <w:p w:rsidR="00A81E0B" w:rsidRPr="00B4312C" w:rsidRDefault="00A81E0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Default="00A81E0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A81E0B" w:rsidRPr="00B4312C" w:rsidRDefault="00A81E0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604293" w:rsidRDefault="008B1E3B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Har De gæld?</w:t>
            </w:r>
            <w:r w:rsidR="00272D97">
              <w:rPr>
                <w:rFonts w:ascii="Georgia" w:hAnsi="Georgia"/>
                <w:sz w:val="20"/>
              </w:rPr>
              <w:t xml:space="preserve"> Ja _____ </w:t>
            </w:r>
            <w:r w:rsidRPr="00B4312C">
              <w:rPr>
                <w:rFonts w:ascii="Georgia" w:hAnsi="Georgia"/>
                <w:sz w:val="20"/>
              </w:rPr>
              <w:t>Nej</w:t>
            </w:r>
            <w:r w:rsidR="00272D97">
              <w:rPr>
                <w:rFonts w:ascii="Georgia" w:hAnsi="Georgia"/>
                <w:sz w:val="20"/>
              </w:rPr>
              <w:t xml:space="preserve"> _____</w:t>
            </w:r>
            <w:r w:rsidRPr="00B4312C">
              <w:rPr>
                <w:rFonts w:ascii="Georgia" w:hAnsi="Georgia"/>
                <w:sz w:val="20"/>
              </w:rPr>
              <w:tab/>
            </w:r>
          </w:p>
          <w:p w:rsidR="00604293" w:rsidRDefault="00604293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Hvor meget? </w:t>
            </w:r>
          </w:p>
          <w:p w:rsidR="00272D97" w:rsidRPr="00B4312C" w:rsidRDefault="00272D97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272D97" w:rsidRPr="00B4312C" w:rsidTr="00826CAC">
        <w:trPr>
          <w:trHeight w:val="2737"/>
        </w:trPr>
        <w:tc>
          <w:tcPr>
            <w:tcW w:w="9628" w:type="dxa"/>
            <w:gridSpan w:val="2"/>
          </w:tcPr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Har De tidligere søgt støtte hos Blindes Støttefond: </w:t>
            </w:r>
            <w:r>
              <w:rPr>
                <w:rFonts w:ascii="Georgia" w:hAnsi="Georgia"/>
                <w:sz w:val="20"/>
              </w:rPr>
              <w:t>Ja _____ Nej _____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Hvis ja:</w:t>
            </w: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Hvilke(t) år: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Hvilke(t) beløb er der søgt om: 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Hvilke(t) beløb er modtaget:</w:t>
            </w:r>
          </w:p>
          <w:p w:rsidR="00272D97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8B1E3B" w:rsidRPr="00B4312C" w:rsidTr="00826CAC">
        <w:tc>
          <w:tcPr>
            <w:tcW w:w="9628" w:type="dxa"/>
            <w:gridSpan w:val="2"/>
          </w:tcPr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FA7CCD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Har De søgt Deres kommune om støtte til formålet eller forelagt sagen for konsulentordningen i Dansk Blindesamfund og/eller konsulentordni</w:t>
            </w:r>
            <w:r w:rsidR="00272D97">
              <w:rPr>
                <w:rFonts w:ascii="Georgia" w:hAnsi="Georgia"/>
                <w:sz w:val="20"/>
              </w:rPr>
              <w:t>ngen for døv</w:t>
            </w:r>
            <w:r w:rsidR="00216611">
              <w:rPr>
                <w:rFonts w:ascii="Georgia" w:hAnsi="Georgia"/>
                <w:sz w:val="20"/>
              </w:rPr>
              <w:t>e</w:t>
            </w:r>
            <w:bookmarkStart w:id="0" w:name="_GoBack"/>
            <w:bookmarkEnd w:id="0"/>
            <w:r w:rsidR="00272D97">
              <w:rPr>
                <w:rFonts w:ascii="Georgia" w:hAnsi="Georgia"/>
                <w:sz w:val="20"/>
              </w:rPr>
              <w:t xml:space="preserve">/blinde: </w:t>
            </w:r>
          </w:p>
          <w:p w:rsidR="00FA7CCD" w:rsidRDefault="00FA7CCD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Ja _____ Nej _____</w:t>
            </w: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272D97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Hvis ikke – hvorfor</w:t>
            </w:r>
            <w:r w:rsidR="008B1E3B" w:rsidRPr="00B4312C">
              <w:rPr>
                <w:rFonts w:ascii="Georgia" w:hAnsi="Georgia"/>
                <w:sz w:val="20"/>
              </w:rPr>
              <w:t>?</w:t>
            </w: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1E3B" w:rsidRPr="00B4312C" w:rsidRDefault="008B1E3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9A0E9B" w:rsidRPr="00B4312C" w:rsidTr="00826CAC">
        <w:trPr>
          <w:trHeight w:val="3305"/>
        </w:trPr>
        <w:tc>
          <w:tcPr>
            <w:tcW w:w="9628" w:type="dxa"/>
            <w:gridSpan w:val="2"/>
          </w:tcPr>
          <w:p w:rsidR="009A0E9B" w:rsidRPr="00B4312C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A0E9B" w:rsidRPr="00B4312C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Har De til ansøgte formål søgt støtte fra andre fonde eller foreninger? </w:t>
            </w:r>
            <w:r>
              <w:rPr>
                <w:rFonts w:ascii="Georgia" w:hAnsi="Georgia"/>
                <w:sz w:val="20"/>
              </w:rPr>
              <w:t xml:space="preserve">Ja _____ </w:t>
            </w:r>
            <w:r w:rsidRPr="00B4312C">
              <w:rPr>
                <w:rFonts w:ascii="Georgia" w:hAnsi="Georgia"/>
                <w:sz w:val="20"/>
              </w:rPr>
              <w:t>Nej</w:t>
            </w:r>
            <w:r>
              <w:rPr>
                <w:rFonts w:ascii="Georgia" w:hAnsi="Georgia"/>
                <w:sz w:val="20"/>
              </w:rPr>
              <w:t xml:space="preserve"> _____</w:t>
            </w:r>
          </w:p>
          <w:p w:rsidR="009A0E9B" w:rsidRPr="00B4312C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Hvis ja:</w:t>
            </w: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A0E9B" w:rsidRPr="00B4312C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Hvilke fonde eller foreninger? </w:t>
            </w: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A0E9B" w:rsidRPr="00B4312C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Hvilke</w:t>
            </w:r>
            <w:r w:rsidR="00216611">
              <w:rPr>
                <w:rFonts w:ascii="Georgia" w:hAnsi="Georgia"/>
                <w:sz w:val="20"/>
              </w:rPr>
              <w:t>(t)</w:t>
            </w:r>
            <w:r w:rsidRPr="00B4312C">
              <w:rPr>
                <w:rFonts w:ascii="Georgia" w:hAnsi="Georgia"/>
                <w:sz w:val="20"/>
              </w:rPr>
              <w:t xml:space="preserve"> beløb er der søgt om: </w:t>
            </w:r>
          </w:p>
          <w:p w:rsidR="009A0E9B" w:rsidRDefault="009A0E9B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A0E9B" w:rsidRPr="00B4312C" w:rsidRDefault="009A0E9B" w:rsidP="00216611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Hvilke</w:t>
            </w:r>
            <w:r w:rsidR="00216611">
              <w:rPr>
                <w:rFonts w:ascii="Georgia" w:hAnsi="Georgia"/>
                <w:sz w:val="20"/>
              </w:rPr>
              <w:t>(t)</w:t>
            </w:r>
            <w:r w:rsidRPr="00B4312C">
              <w:rPr>
                <w:rFonts w:ascii="Georgia" w:hAnsi="Georgia"/>
                <w:sz w:val="20"/>
              </w:rPr>
              <w:t xml:space="preserve"> beløb er modtaget: </w:t>
            </w:r>
          </w:p>
        </w:tc>
      </w:tr>
      <w:tr w:rsidR="008D6480" w:rsidRPr="00B4312C" w:rsidTr="00826CAC">
        <w:tc>
          <w:tcPr>
            <w:tcW w:w="9628" w:type="dxa"/>
            <w:gridSpan w:val="2"/>
          </w:tcPr>
          <w:p w:rsidR="008D6480" w:rsidRDefault="008D6480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8D6480">
              <w:rPr>
                <w:rFonts w:ascii="Georgia" w:hAnsi="Georgia"/>
                <w:b/>
                <w:sz w:val="20"/>
              </w:rPr>
              <w:t xml:space="preserve">Samtykke </w:t>
            </w:r>
          </w:p>
          <w:p w:rsidR="00FA7CCD" w:rsidRPr="008D6480" w:rsidRDefault="00FA7CCD" w:rsidP="009A0E9B">
            <w:pPr>
              <w:spacing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4312C" w:rsidRPr="00B4312C" w:rsidTr="00826CAC">
        <w:tc>
          <w:tcPr>
            <w:tcW w:w="9628" w:type="dxa"/>
            <w:gridSpan w:val="2"/>
          </w:tcPr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Imødekommes ansøgningen ikke efter behandling i Fonden, vil ansøgningen blive slettet/makuleret senest 3 måneder efter behandlingen. Imødekommes ansøgningen, vil ansøgningen blive slettet efter udbetaling af legatet, når lovgivningskravene er opfyldt (jf. nedenstående).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lastRenderedPageBreak/>
              <w:t>I forbindelse med Fondens administration af udbetalinger under modtagne og godkendte ansøgninger samarbejder Fondens administration med en række eksterne parter, herunder revision, pengeinstitutter og relevante myndighederne inkl. Skattestyrelsen, og videregiver i den forbindelse almindelige personoplysninger til disse. Herudover videregives i forbindelse med indberetning af udbetalinger CPR</w:t>
            </w:r>
            <w:r w:rsidR="00F94C8C">
              <w:rPr>
                <w:rFonts w:ascii="Georgia" w:hAnsi="Georgia"/>
                <w:sz w:val="20"/>
              </w:rPr>
              <w:t>/CVR</w:t>
            </w:r>
            <w:r w:rsidRPr="00B4312C">
              <w:rPr>
                <w:rFonts w:ascii="Georgia" w:hAnsi="Georgia"/>
                <w:sz w:val="20"/>
              </w:rPr>
              <w:t xml:space="preserve">-nummer til Skattestyrelsen. 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En række oplysninger omkring tilsagn og afslag opbevares tidsubegrænset, hvis oplysningerne skønnes at have bl.a. historisk og/eller statistisk værdi.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Nærmere oplysninger om Fondens og Rovsing &amp; Gammeljords behandling af personoplysninger kan findes under Privatlivspolitik på </w:t>
            </w:r>
            <w:hyperlink r:id="rId8" w:history="1">
              <w:r w:rsidRPr="00B4312C">
                <w:rPr>
                  <w:rStyle w:val="Hyperlink"/>
                  <w:rFonts w:ascii="Georgia" w:hAnsi="Georgia"/>
                  <w:sz w:val="20"/>
                </w:rPr>
                <w:t>www.rglaw.dk</w:t>
              </w:r>
            </w:hyperlink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Sted (by) ____________________, den ____________________ 20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 xml:space="preserve">________________________________________ 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  <w:r w:rsidRPr="00B4312C">
              <w:rPr>
                <w:rFonts w:ascii="Georgia" w:hAnsi="Georgia"/>
                <w:sz w:val="20"/>
              </w:rPr>
              <w:t>Som ansøger</w:t>
            </w: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B4312C" w:rsidRPr="00B4312C" w:rsidRDefault="00B4312C" w:rsidP="009A0E9B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</w:tbl>
    <w:p w:rsidR="008B1E3B" w:rsidRPr="00B4312C" w:rsidRDefault="008B1E3B" w:rsidP="00B4312C">
      <w:pPr>
        <w:jc w:val="left"/>
        <w:rPr>
          <w:sz w:val="20"/>
        </w:rPr>
      </w:pPr>
    </w:p>
    <w:sectPr w:rsidR="008B1E3B" w:rsidRPr="00B4312C" w:rsidSect="00491379">
      <w:footerReference w:type="default" r:id="rId9"/>
      <w:headerReference w:type="first" r:id="rId10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B6" w:rsidRDefault="003C59B6"/>
    <w:p w:rsidR="003C59B6" w:rsidRDefault="003C59B6"/>
    <w:p w:rsidR="003C59B6" w:rsidRDefault="003C59B6">
      <w:r>
        <w:rPr>
          <w:b/>
        </w:rPr>
        <w:t>Bilagsfortegnelse:</w:t>
      </w:r>
    </w:p>
    <w:p w:rsidR="003C59B6" w:rsidRDefault="003C59B6"/>
  </w:endnote>
  <w:endnote w:type="continuationSeparator" w:id="0">
    <w:p w:rsidR="003C59B6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F7" w:rsidRDefault="00CA18F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604293"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604293"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216611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216611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216611">
      <w:rPr>
        <w:rStyle w:val="Sidetal"/>
      </w:rPr>
      <w:t>4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604293"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604293"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216611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216611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16611">
      <w:t>4</w:t>
    </w:r>
    <w:r>
      <w:fldChar w:fldCharType="end"/>
    </w:r>
  </w:p>
  <w:p w:rsidR="00CF56C3" w:rsidRDefault="00CA18F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 w:rsidR="00604293"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CA18F3" w:rsidRDefault="00CA18F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 w:rsidR="003E31CB">
      <w:instrText xml:space="preserve"> \@ "d</w:instrText>
    </w:r>
    <w:r>
      <w:instrText>.</w:instrText>
    </w:r>
    <w:r w:rsidR="003E31CB">
      <w:instrText xml:space="preserve"> MM</w:instrText>
    </w:r>
    <w:r>
      <w:instrText>MM</w:instrText>
    </w:r>
    <w:r w:rsidR="003E31CB">
      <w:instrText xml:space="preserve"> </w:instrText>
    </w:r>
    <w:r>
      <w:instrText xml:space="preserve">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B6" w:rsidRDefault="003C59B6">
      <w:r>
        <w:separator/>
      </w:r>
    </w:p>
  </w:footnote>
  <w:footnote w:type="continuationSeparator" w:id="0">
    <w:p w:rsidR="003C59B6" w:rsidRDefault="003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93"/>
      <w:gridCol w:w="2311"/>
      <w:gridCol w:w="2694"/>
    </w:tblGrid>
    <w:tr w:rsidR="008B1E3B" w:rsidRPr="007F672E" w:rsidTr="00BD33EC">
      <w:trPr>
        <w:cantSplit/>
      </w:trPr>
      <w:tc>
        <w:tcPr>
          <w:tcW w:w="4693" w:type="dxa"/>
        </w:tcPr>
        <w:p w:rsidR="008B1E3B" w:rsidRDefault="008B1E3B" w:rsidP="008B1E3B">
          <w:pPr>
            <w:pStyle w:val="Sidehoved"/>
            <w:tabs>
              <w:tab w:val="left" w:pos="-709"/>
              <w:tab w:val="left" w:pos="568"/>
            </w:tabs>
            <w:spacing w:line="200" w:lineRule="exact"/>
            <w:rPr>
              <w:rFonts w:ascii="Arial" w:hAnsi="Arial"/>
              <w:spacing w:val="20"/>
              <w:sz w:val="12"/>
            </w:rPr>
          </w:pPr>
        </w:p>
        <w:p w:rsidR="008B1E3B" w:rsidRPr="008B1E3B" w:rsidRDefault="008B1E3B" w:rsidP="008B1E3B">
          <w:pPr>
            <w:pStyle w:val="Sidehoved"/>
            <w:ind w:right="-1"/>
            <w:rPr>
              <w:rFonts w:ascii="Georgia" w:hAnsi="Georgia"/>
              <w:i/>
              <w:spacing w:val="65"/>
              <w:sz w:val="44"/>
            </w:rPr>
          </w:pPr>
          <w:r w:rsidRPr="008B1E3B">
            <w:rPr>
              <w:rFonts w:ascii="Georgia" w:hAnsi="Georgia"/>
              <w:i/>
              <w:spacing w:val="50"/>
              <w:sz w:val="44"/>
            </w:rPr>
            <w:t>Blindes Støttefond</w:t>
          </w:r>
        </w:p>
        <w:p w:rsidR="008B1E3B" w:rsidRPr="007F672E" w:rsidRDefault="008B1E3B" w:rsidP="008B1E3B">
          <w:pPr>
            <w:pStyle w:val="Sidehoved"/>
            <w:tabs>
              <w:tab w:val="left" w:pos="-709"/>
              <w:tab w:val="left" w:pos="568"/>
            </w:tabs>
            <w:spacing w:line="200" w:lineRule="exact"/>
            <w:rPr>
              <w:rFonts w:ascii="Arial" w:hAnsi="Arial"/>
              <w:spacing w:val="20"/>
              <w:sz w:val="12"/>
            </w:rPr>
          </w:pPr>
          <w:r w:rsidRPr="007F672E">
            <w:rPr>
              <w:rFonts w:ascii="Arial" w:hAnsi="Arial"/>
              <w:spacing w:val="20"/>
              <w:sz w:val="12"/>
            </w:rPr>
            <w:t>Fondsregisternr. 2010</w:t>
          </w:r>
        </w:p>
      </w:tc>
      <w:tc>
        <w:tcPr>
          <w:tcW w:w="2311" w:type="dxa"/>
        </w:tcPr>
        <w:p w:rsidR="008B1E3B" w:rsidRPr="007F672E" w:rsidRDefault="008B1E3B" w:rsidP="008B1E3B">
          <w:pPr>
            <w:pStyle w:val="Sidehoved"/>
            <w:tabs>
              <w:tab w:val="left" w:pos="-709"/>
              <w:tab w:val="left" w:pos="568"/>
            </w:tabs>
            <w:spacing w:line="200" w:lineRule="exact"/>
            <w:rPr>
              <w:rFonts w:ascii="Arial" w:hAnsi="Arial"/>
              <w:spacing w:val="20"/>
              <w:sz w:val="12"/>
            </w:rPr>
          </w:pPr>
        </w:p>
        <w:p w:rsidR="008B1E3B" w:rsidRPr="007F672E" w:rsidRDefault="008B1E3B" w:rsidP="008B1E3B">
          <w:pPr>
            <w:pStyle w:val="Sidehoved"/>
            <w:tabs>
              <w:tab w:val="left" w:pos="-709"/>
              <w:tab w:val="left" w:pos="568"/>
            </w:tabs>
            <w:spacing w:line="200" w:lineRule="exact"/>
            <w:rPr>
              <w:rFonts w:ascii="Arial" w:hAnsi="Arial"/>
              <w:spacing w:val="20"/>
              <w:sz w:val="12"/>
            </w:rPr>
          </w:pPr>
        </w:p>
      </w:tc>
      <w:tc>
        <w:tcPr>
          <w:tcW w:w="2694" w:type="dxa"/>
        </w:tcPr>
        <w:p w:rsidR="008B1E3B" w:rsidRPr="007F672E" w:rsidRDefault="008B1E3B" w:rsidP="008B1E3B">
          <w:pPr>
            <w:pStyle w:val="Sidehoved"/>
            <w:tabs>
              <w:tab w:val="left" w:pos="-709"/>
              <w:tab w:val="right" w:pos="1701"/>
              <w:tab w:val="left" w:pos="6237"/>
            </w:tabs>
            <w:spacing w:line="240" w:lineRule="exact"/>
            <w:rPr>
              <w:rFonts w:ascii="Arial" w:hAnsi="Arial"/>
              <w:spacing w:val="20"/>
              <w:sz w:val="12"/>
            </w:rPr>
          </w:pPr>
        </w:p>
        <w:p w:rsidR="008B1E3B" w:rsidRDefault="00B4312C" w:rsidP="008B1E3B">
          <w:pPr>
            <w:pStyle w:val="Sidehoved"/>
            <w:tabs>
              <w:tab w:val="left" w:pos="-709"/>
              <w:tab w:val="right" w:pos="1701"/>
              <w:tab w:val="left" w:pos="6237"/>
            </w:tabs>
            <w:spacing w:line="240" w:lineRule="exact"/>
            <w:rPr>
              <w:rFonts w:ascii="Arial" w:hAnsi="Arial"/>
              <w:spacing w:val="20"/>
              <w:sz w:val="12"/>
            </w:rPr>
          </w:pPr>
          <w:r>
            <w:rPr>
              <w:rFonts w:ascii="Arial" w:hAnsi="Arial"/>
              <w:spacing w:val="20"/>
              <w:sz w:val="12"/>
            </w:rPr>
            <w:t>Kontakoplysninger</w:t>
          </w:r>
          <w:r w:rsidR="008B1E3B">
            <w:rPr>
              <w:rFonts w:ascii="Arial" w:hAnsi="Arial"/>
              <w:spacing w:val="20"/>
              <w:sz w:val="12"/>
            </w:rPr>
            <w:t>:</w:t>
          </w:r>
        </w:p>
        <w:p w:rsidR="008B1E3B" w:rsidRDefault="008B1E3B" w:rsidP="008B1E3B">
          <w:pPr>
            <w:pStyle w:val="Sidehoved"/>
            <w:tabs>
              <w:tab w:val="left" w:pos="-709"/>
              <w:tab w:val="right" w:pos="1701"/>
              <w:tab w:val="left" w:pos="6237"/>
            </w:tabs>
            <w:spacing w:line="240" w:lineRule="exact"/>
            <w:rPr>
              <w:rFonts w:ascii="Arial" w:hAnsi="Arial"/>
              <w:spacing w:val="20"/>
              <w:sz w:val="12"/>
            </w:rPr>
          </w:pPr>
          <w:r>
            <w:rPr>
              <w:rFonts w:ascii="Arial" w:hAnsi="Arial"/>
              <w:spacing w:val="20"/>
              <w:sz w:val="12"/>
            </w:rPr>
            <w:t>Fondschef</w:t>
          </w:r>
          <w:r w:rsidR="00B4312C">
            <w:rPr>
              <w:rFonts w:ascii="Arial" w:hAnsi="Arial"/>
              <w:spacing w:val="20"/>
              <w:sz w:val="12"/>
            </w:rPr>
            <w:t xml:space="preserve"> </w:t>
          </w:r>
          <w:r>
            <w:rPr>
              <w:rFonts w:ascii="Arial" w:hAnsi="Arial"/>
              <w:spacing w:val="20"/>
              <w:sz w:val="12"/>
            </w:rPr>
            <w:t>Anne Mette Bruun</w:t>
          </w:r>
        </w:p>
        <w:p w:rsidR="008B1E3B" w:rsidRPr="007F672E" w:rsidRDefault="00B4312C" w:rsidP="008B1E3B">
          <w:pPr>
            <w:pStyle w:val="Sidehoved"/>
            <w:tabs>
              <w:tab w:val="left" w:pos="-709"/>
              <w:tab w:val="right" w:pos="1701"/>
              <w:tab w:val="left" w:pos="6237"/>
            </w:tabs>
            <w:spacing w:line="240" w:lineRule="exact"/>
            <w:rPr>
              <w:rFonts w:ascii="Arial" w:hAnsi="Arial"/>
              <w:spacing w:val="20"/>
              <w:sz w:val="12"/>
            </w:rPr>
          </w:pPr>
          <w:r>
            <w:rPr>
              <w:rFonts w:ascii="Arial" w:hAnsi="Arial"/>
              <w:spacing w:val="20"/>
              <w:sz w:val="12"/>
            </w:rPr>
            <w:t>E-m</w:t>
          </w:r>
          <w:r w:rsidR="008B1E3B">
            <w:rPr>
              <w:rFonts w:ascii="Arial" w:hAnsi="Arial"/>
              <w:spacing w:val="20"/>
              <w:sz w:val="12"/>
            </w:rPr>
            <w:t>ai</w:t>
          </w:r>
          <w:r w:rsidR="00742B49">
            <w:rPr>
              <w:rFonts w:ascii="Arial" w:hAnsi="Arial"/>
              <w:spacing w:val="20"/>
              <w:sz w:val="12"/>
            </w:rPr>
            <w:t>l</w:t>
          </w:r>
          <w:r>
            <w:rPr>
              <w:rFonts w:ascii="Arial" w:hAnsi="Arial"/>
              <w:spacing w:val="20"/>
              <w:sz w:val="12"/>
            </w:rPr>
            <w:t>:</w:t>
          </w:r>
          <w:r w:rsidR="008B1E3B">
            <w:rPr>
              <w:rFonts w:ascii="Arial" w:hAnsi="Arial"/>
              <w:spacing w:val="20"/>
              <w:sz w:val="12"/>
            </w:rPr>
            <w:t xml:space="preserve"> mbr@rglaw.dk</w:t>
          </w:r>
        </w:p>
        <w:p w:rsidR="008B1E3B" w:rsidRPr="000F34B5" w:rsidRDefault="008B1E3B" w:rsidP="008B1E3B">
          <w:pPr>
            <w:pStyle w:val="Sidehoved"/>
            <w:tabs>
              <w:tab w:val="left" w:pos="-709"/>
              <w:tab w:val="right" w:pos="1701"/>
              <w:tab w:val="left" w:pos="6237"/>
            </w:tabs>
            <w:spacing w:line="240" w:lineRule="exact"/>
            <w:rPr>
              <w:rFonts w:ascii="Arial" w:hAnsi="Arial"/>
              <w:spacing w:val="20"/>
              <w:sz w:val="12"/>
            </w:rPr>
          </w:pPr>
        </w:p>
      </w:tc>
    </w:tr>
  </w:tbl>
  <w:p w:rsidR="00CB07F7" w:rsidRPr="00F13CFB" w:rsidRDefault="00CB07F7" w:rsidP="008B1E3B">
    <w:pPr>
      <w:pStyle w:val="Sidehoved"/>
      <w:jc w:val="left"/>
    </w:pPr>
  </w:p>
  <w:p w:rsidR="00CB07F7" w:rsidRDefault="00CB07F7" w:rsidP="00CB07F7">
    <w:pPr>
      <w:pStyle w:val="Logo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F"/>
    <w:rsid w:val="00031FA8"/>
    <w:rsid w:val="000737B4"/>
    <w:rsid w:val="000C0A4F"/>
    <w:rsid w:val="000F7691"/>
    <w:rsid w:val="00121D00"/>
    <w:rsid w:val="0013514E"/>
    <w:rsid w:val="001522C4"/>
    <w:rsid w:val="0018724F"/>
    <w:rsid w:val="0018745C"/>
    <w:rsid w:val="001B24DA"/>
    <w:rsid w:val="001F0D10"/>
    <w:rsid w:val="00216611"/>
    <w:rsid w:val="00272D97"/>
    <w:rsid w:val="002A7044"/>
    <w:rsid w:val="002B79C1"/>
    <w:rsid w:val="002C228B"/>
    <w:rsid w:val="003056C5"/>
    <w:rsid w:val="003A14F1"/>
    <w:rsid w:val="003C59B6"/>
    <w:rsid w:val="003E31CB"/>
    <w:rsid w:val="00491379"/>
    <w:rsid w:val="004B05D3"/>
    <w:rsid w:val="00531ED7"/>
    <w:rsid w:val="005322C9"/>
    <w:rsid w:val="005953EC"/>
    <w:rsid w:val="005D2A1E"/>
    <w:rsid w:val="00604293"/>
    <w:rsid w:val="00683133"/>
    <w:rsid w:val="006C759A"/>
    <w:rsid w:val="00704023"/>
    <w:rsid w:val="00742B49"/>
    <w:rsid w:val="007E0F66"/>
    <w:rsid w:val="007E18E4"/>
    <w:rsid w:val="00807603"/>
    <w:rsid w:val="00826CAC"/>
    <w:rsid w:val="00860BB0"/>
    <w:rsid w:val="008A121F"/>
    <w:rsid w:val="008A667E"/>
    <w:rsid w:val="008B1E3B"/>
    <w:rsid w:val="008D6480"/>
    <w:rsid w:val="009A0E9B"/>
    <w:rsid w:val="009F1F96"/>
    <w:rsid w:val="00A31A5F"/>
    <w:rsid w:val="00A81E0B"/>
    <w:rsid w:val="00AA048E"/>
    <w:rsid w:val="00AF5CB2"/>
    <w:rsid w:val="00B16F3D"/>
    <w:rsid w:val="00B25494"/>
    <w:rsid w:val="00B3375E"/>
    <w:rsid w:val="00B4312C"/>
    <w:rsid w:val="00B73608"/>
    <w:rsid w:val="00B852F1"/>
    <w:rsid w:val="00BD6F38"/>
    <w:rsid w:val="00C148D8"/>
    <w:rsid w:val="00C5432A"/>
    <w:rsid w:val="00CA18F3"/>
    <w:rsid w:val="00CB07F7"/>
    <w:rsid w:val="00CB4A6D"/>
    <w:rsid w:val="00CF56C3"/>
    <w:rsid w:val="00DA7F82"/>
    <w:rsid w:val="00DE4ED5"/>
    <w:rsid w:val="00E377F1"/>
    <w:rsid w:val="00E74444"/>
    <w:rsid w:val="00E8748E"/>
    <w:rsid w:val="00E9132E"/>
    <w:rsid w:val="00EC1923"/>
    <w:rsid w:val="00F13CFB"/>
    <w:rsid w:val="00F71580"/>
    <w:rsid w:val="00F94C8C"/>
    <w:rsid w:val="00FA7CCD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EA8FD16"/>
  <w15:docId w15:val="{1FA72909-E951-416E-9E34-BF48135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3D"/>
    <w:pPr>
      <w:spacing w:line="240" w:lineRule="atLeast"/>
      <w:jc w:val="both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  <w:sz w:val="20"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link w:val="SidehovedTegn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8B1E3B"/>
    <w:rPr>
      <w:rFonts w:ascii="Verdana" w:hAnsi="Verdana"/>
      <w:noProof/>
      <w:sz w:val="19"/>
    </w:rPr>
  </w:style>
  <w:style w:type="character" w:styleId="Hyperlink">
    <w:name w:val="Hyperlink"/>
    <w:basedOn w:val="Standardskrifttypeiafsnit"/>
    <w:uiPriority w:val="99"/>
    <w:unhideWhenUsed/>
    <w:rsid w:val="00B4312C"/>
    <w:rPr>
      <w:strike w:val="0"/>
      <w:dstrike w:val="0"/>
      <w:color w:val="0098D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law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B1A7-5A36-4D20-A68A-46DBD1F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4</Pages>
  <Words>567</Words>
  <Characters>3867</Characters>
  <Application>Microsoft Office Word</Application>
  <DocSecurity>4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2019-10-07T13:10:00Z</dcterms:created>
  <dcterms:modified xsi:type="dcterms:W3CDTF">2019-10-07T13:10:00Z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